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4B3" w:rsidRDefault="003B54B3" w:rsidP="009C2E4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B54B3" w:rsidRDefault="003B54B3" w:rsidP="009C2E4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93E00" w:rsidRDefault="009C2E48" w:rsidP="009C2E4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E48">
        <w:rPr>
          <w:rFonts w:ascii="Times New Roman" w:hAnsi="Times New Roman" w:cs="Times New Roman"/>
          <w:sz w:val="24"/>
          <w:szCs w:val="24"/>
        </w:rPr>
        <w:t xml:space="preserve">Fecha: </w:t>
      </w:r>
      <w:r w:rsidR="003B54B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</w:t>
      </w:r>
      <w:r w:rsidRPr="009C2E48">
        <w:rPr>
          <w:rFonts w:ascii="Times New Roman" w:hAnsi="Times New Roman" w:cs="Times New Roman"/>
          <w:sz w:val="24"/>
          <w:szCs w:val="24"/>
        </w:rPr>
        <w:br/>
      </w:r>
      <w:r w:rsidRPr="009C2E48">
        <w:rPr>
          <w:rFonts w:ascii="Times New Roman" w:hAnsi="Times New Roman" w:cs="Times New Roman"/>
          <w:b/>
          <w:bCs/>
          <w:sz w:val="24"/>
          <w:szCs w:val="24"/>
        </w:rPr>
        <w:t xml:space="preserve">Señor </w:t>
      </w:r>
      <w:r w:rsidR="00793E00">
        <w:rPr>
          <w:rFonts w:ascii="Times New Roman" w:hAnsi="Times New Roman" w:cs="Times New Roman"/>
          <w:b/>
          <w:bCs/>
          <w:sz w:val="24"/>
          <w:szCs w:val="24"/>
        </w:rPr>
        <w:t>CRNL</w:t>
      </w:r>
      <w:r w:rsidRPr="009C2E48">
        <w:rPr>
          <w:rFonts w:ascii="Times New Roman" w:hAnsi="Times New Roman" w:cs="Times New Roman"/>
          <w:sz w:val="24"/>
          <w:szCs w:val="24"/>
        </w:rPr>
        <w:br/>
      </w:r>
      <w:r w:rsidR="00793E00" w:rsidRPr="00793E00">
        <w:rPr>
          <w:rFonts w:ascii="Times New Roman" w:hAnsi="Times New Roman" w:cs="Times New Roman"/>
          <w:b/>
          <w:sz w:val="24"/>
          <w:szCs w:val="24"/>
        </w:rPr>
        <w:t>RAMIRO</w:t>
      </w:r>
      <w:r w:rsidR="00793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E00" w:rsidRPr="00793E00">
        <w:rPr>
          <w:rFonts w:ascii="Times New Roman" w:hAnsi="Times New Roman" w:cs="Times New Roman"/>
          <w:b/>
          <w:sz w:val="24"/>
          <w:szCs w:val="24"/>
        </w:rPr>
        <w:t>PAZMIÑO</w:t>
      </w:r>
      <w:r w:rsidR="00793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E00" w:rsidRPr="00793E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E48" w:rsidRPr="009C2E48" w:rsidRDefault="009C2E48" w:rsidP="009C2E4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C2E48">
        <w:rPr>
          <w:rFonts w:ascii="Times New Roman" w:hAnsi="Times New Roman" w:cs="Times New Roman"/>
          <w:b/>
          <w:bCs/>
          <w:sz w:val="24"/>
          <w:szCs w:val="24"/>
        </w:rPr>
        <w:t>RECTOR DE LA UNIVERSIDAD DE LAS FUERZAS ARMADAS</w:t>
      </w:r>
      <w:r w:rsidRPr="009C2E48">
        <w:rPr>
          <w:rFonts w:ascii="Times New Roman" w:hAnsi="Times New Roman" w:cs="Times New Roman"/>
          <w:sz w:val="24"/>
          <w:szCs w:val="24"/>
        </w:rPr>
        <w:t xml:space="preserve"> </w:t>
      </w:r>
      <w:r w:rsidRPr="009C2E48">
        <w:rPr>
          <w:rFonts w:ascii="Times New Roman" w:hAnsi="Times New Roman" w:cs="Times New Roman"/>
          <w:sz w:val="24"/>
          <w:szCs w:val="24"/>
        </w:rPr>
        <w:br/>
      </w:r>
      <w:r w:rsidRPr="009C2E48">
        <w:rPr>
          <w:rFonts w:ascii="Times New Roman" w:hAnsi="Times New Roman" w:cs="Times New Roman"/>
          <w:sz w:val="24"/>
          <w:szCs w:val="24"/>
        </w:rPr>
        <w:br/>
      </w:r>
      <w:r w:rsidRPr="009C2E48">
        <w:rPr>
          <w:rFonts w:ascii="Times New Roman" w:hAnsi="Times New Roman" w:cs="Times New Roman"/>
          <w:sz w:val="24"/>
          <w:szCs w:val="24"/>
        </w:rPr>
        <w:br/>
      </w:r>
    </w:p>
    <w:p w:rsidR="0035120A" w:rsidRPr="009C2E48" w:rsidRDefault="009C2E48" w:rsidP="003B54B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48">
        <w:rPr>
          <w:rFonts w:ascii="Times New Roman" w:hAnsi="Times New Roman" w:cs="Times New Roman"/>
          <w:sz w:val="24"/>
          <w:szCs w:val="24"/>
        </w:rPr>
        <w:t xml:space="preserve">YO, </w:t>
      </w:r>
      <w:r w:rsidR="0013513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9C2E48">
        <w:rPr>
          <w:rFonts w:ascii="Times New Roman" w:hAnsi="Times New Roman" w:cs="Times New Roman"/>
          <w:sz w:val="24"/>
          <w:szCs w:val="24"/>
        </w:rPr>
        <w:t xml:space="preserve"> portador de la cédula de ciudadanía No. </w:t>
      </w:r>
      <w:r w:rsidR="00135139">
        <w:rPr>
          <w:rFonts w:ascii="Times New Roman" w:hAnsi="Times New Roman" w:cs="Times New Roman"/>
          <w:sz w:val="24"/>
          <w:szCs w:val="24"/>
        </w:rPr>
        <w:t>…………</w:t>
      </w:r>
      <w:r w:rsidRPr="009C2E48">
        <w:rPr>
          <w:rFonts w:ascii="Times New Roman" w:hAnsi="Times New Roman" w:cs="Times New Roman"/>
          <w:sz w:val="24"/>
          <w:szCs w:val="24"/>
        </w:rPr>
        <w:t xml:space="preserve">, Servidor Público de la Universidad de las Fuerzas Armadas ESPE, con el cargo de </w:t>
      </w:r>
      <w:r w:rsidR="0013513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9C2E48">
        <w:rPr>
          <w:rFonts w:ascii="Times New Roman" w:hAnsi="Times New Roman" w:cs="Times New Roman"/>
          <w:sz w:val="24"/>
          <w:szCs w:val="24"/>
        </w:rPr>
        <w:t xml:space="preserve">, en la Unidad de </w:t>
      </w:r>
      <w:r w:rsidR="0013513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9C2E48">
        <w:rPr>
          <w:rFonts w:ascii="Times New Roman" w:hAnsi="Times New Roman" w:cs="Times New Roman"/>
          <w:sz w:val="24"/>
          <w:szCs w:val="24"/>
        </w:rPr>
        <w:t xml:space="preserve">; de conformidad con los Arts. 111 y 113 del Código del Trabajo para los Trabajadores Públicos y los Arts. 97 y 98 de la Ley Orgánica de Servicio Público para los Servidores Públicos y personal Docente, artículos reformados por la Ley Orgánica de Justicia Laboral y Reconocimiento del Trabajo en el Hogar, que establecen que los trabajadores tienen derecho a que sus empleadores les paguen mensualmente la parte proporcional a la doceava parte de las remuneraciones que perciban durante un año calendario; y que por pedido escrito del trabajador este valor podrá recibirse de forma acumulada; con estos antecedentes solicito a usted, señor Rector lo siguiente: </w:t>
      </w:r>
      <w:r w:rsidRPr="009C2E48">
        <w:rPr>
          <w:rFonts w:ascii="Times New Roman" w:hAnsi="Times New Roman" w:cs="Times New Roman"/>
          <w:sz w:val="24"/>
          <w:szCs w:val="24"/>
        </w:rPr>
        <w:br/>
      </w:r>
      <w:r w:rsidRPr="009C2E48">
        <w:rPr>
          <w:rFonts w:ascii="Times New Roman" w:hAnsi="Times New Roman" w:cs="Times New Roman"/>
          <w:sz w:val="24"/>
          <w:szCs w:val="24"/>
        </w:rPr>
        <w:br/>
      </w:r>
      <w:r w:rsidRPr="009C2E48">
        <w:rPr>
          <w:rFonts w:ascii="Times New Roman" w:hAnsi="Times New Roman" w:cs="Times New Roman"/>
          <w:sz w:val="24"/>
          <w:szCs w:val="24"/>
        </w:rPr>
        <w:br/>
        <w:t xml:space="preserve">Acumular: </w:t>
      </w:r>
      <w:r w:rsidRPr="009C2E48">
        <w:rPr>
          <w:rFonts w:ascii="Times New Roman" w:hAnsi="Times New Roman" w:cs="Times New Roman"/>
          <w:sz w:val="24"/>
          <w:szCs w:val="24"/>
        </w:rPr>
        <w:br/>
      </w:r>
      <w:r w:rsidRPr="009C2E48">
        <w:rPr>
          <w:rFonts w:ascii="Times New Roman" w:hAnsi="Times New Roman" w:cs="Times New Roman"/>
          <w:sz w:val="24"/>
          <w:szCs w:val="24"/>
        </w:rPr>
        <w:br/>
      </w:r>
      <w:r w:rsidRPr="009C2E48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957"/>
        <w:gridCol w:w="3167"/>
      </w:tblGrid>
      <w:tr w:rsidR="0035120A" w:rsidTr="0035120A">
        <w:tc>
          <w:tcPr>
            <w:tcW w:w="23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/>
            </w:tcBorders>
          </w:tcPr>
          <w:p w:rsidR="0035120A" w:rsidRPr="0035120A" w:rsidRDefault="0035120A" w:rsidP="003B54B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A">
              <w:rPr>
                <w:rFonts w:ascii="Times New Roman" w:hAnsi="Times New Roman" w:cs="Times New Roman"/>
                <w:b/>
                <w:sz w:val="24"/>
                <w:szCs w:val="24"/>
              </w:rPr>
              <w:t>Décimo Tercero:</w:t>
            </w:r>
          </w:p>
        </w:tc>
        <w:tc>
          <w:tcPr>
            <w:tcW w:w="3957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12" w:space="0" w:color="FFFFFF"/>
            </w:tcBorders>
          </w:tcPr>
          <w:p w:rsidR="0035120A" w:rsidRDefault="0035120A" w:rsidP="003B54B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deseo acumular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921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67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120A" w:rsidRDefault="0035120A" w:rsidP="003B54B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deseo acumular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69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20A" w:rsidTr="0035120A">
        <w:tc>
          <w:tcPr>
            <w:tcW w:w="23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/>
            </w:tcBorders>
          </w:tcPr>
          <w:p w:rsidR="0035120A" w:rsidRPr="0035120A" w:rsidRDefault="0035120A" w:rsidP="003B54B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A">
              <w:rPr>
                <w:rFonts w:ascii="Times New Roman" w:hAnsi="Times New Roman" w:cs="Times New Roman"/>
                <w:b/>
                <w:sz w:val="24"/>
                <w:szCs w:val="24"/>
              </w:rPr>
              <w:t>Décimo Cuarto:</w:t>
            </w:r>
          </w:p>
        </w:tc>
        <w:tc>
          <w:tcPr>
            <w:tcW w:w="3957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12" w:space="0" w:color="FFFFFF"/>
            </w:tcBorders>
          </w:tcPr>
          <w:p w:rsidR="0035120A" w:rsidRDefault="0035120A" w:rsidP="003B54B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deseo acumular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359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67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120A" w:rsidRDefault="0035120A" w:rsidP="003B54B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deseo acumular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807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9C2E48" w:rsidRDefault="009C2E48" w:rsidP="003B54B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48">
        <w:rPr>
          <w:rFonts w:ascii="Times New Roman" w:hAnsi="Times New Roman" w:cs="Times New Roman"/>
          <w:sz w:val="24"/>
          <w:szCs w:val="24"/>
        </w:rPr>
        <w:br/>
      </w:r>
      <w:r w:rsidRPr="009C2E48">
        <w:rPr>
          <w:rFonts w:ascii="Times New Roman" w:hAnsi="Times New Roman" w:cs="Times New Roman"/>
          <w:sz w:val="24"/>
          <w:szCs w:val="24"/>
        </w:rPr>
        <w:br/>
      </w:r>
      <w:r w:rsidRPr="009C2E48">
        <w:rPr>
          <w:rFonts w:ascii="Times New Roman" w:hAnsi="Times New Roman" w:cs="Times New Roman"/>
          <w:sz w:val="24"/>
          <w:szCs w:val="24"/>
        </w:rPr>
        <w:br/>
        <w:t xml:space="preserve">Con sentido de consideración y estima. </w:t>
      </w:r>
      <w:bookmarkStart w:id="0" w:name="_GoBack"/>
      <w:bookmarkEnd w:id="0"/>
    </w:p>
    <w:p w:rsidR="009C2E48" w:rsidRDefault="009C2E48" w:rsidP="009C2E4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48">
        <w:rPr>
          <w:rFonts w:ascii="Times New Roman" w:hAnsi="Times New Roman" w:cs="Times New Roman"/>
          <w:sz w:val="24"/>
          <w:szCs w:val="24"/>
        </w:rPr>
        <w:br/>
      </w:r>
      <w:r w:rsidRPr="009C2E48">
        <w:rPr>
          <w:rFonts w:ascii="Times New Roman" w:hAnsi="Times New Roman" w:cs="Times New Roman"/>
          <w:sz w:val="24"/>
          <w:szCs w:val="24"/>
        </w:rPr>
        <w:br/>
        <w:t xml:space="preserve">Atentamente, </w:t>
      </w:r>
      <w:r w:rsidRPr="009C2E48">
        <w:rPr>
          <w:rFonts w:ascii="Times New Roman" w:hAnsi="Times New Roman" w:cs="Times New Roman"/>
          <w:sz w:val="24"/>
          <w:szCs w:val="24"/>
        </w:rPr>
        <w:br/>
      </w:r>
      <w:r w:rsidRPr="009C2E48">
        <w:rPr>
          <w:rFonts w:ascii="Times New Roman" w:hAnsi="Times New Roman" w:cs="Times New Roman"/>
          <w:sz w:val="24"/>
          <w:szCs w:val="24"/>
        </w:rPr>
        <w:br/>
      </w:r>
      <w:r w:rsidRPr="009C2E48">
        <w:rPr>
          <w:rFonts w:ascii="Times New Roman" w:hAnsi="Times New Roman" w:cs="Times New Roman"/>
          <w:sz w:val="24"/>
          <w:szCs w:val="24"/>
        </w:rPr>
        <w:br/>
        <w:t>Firma: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3513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C2E48" w:rsidRPr="009C2E48" w:rsidRDefault="009C2E48" w:rsidP="009C2E4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48">
        <w:rPr>
          <w:rFonts w:ascii="Times New Roman" w:hAnsi="Times New Roman" w:cs="Times New Roman"/>
          <w:sz w:val="24"/>
          <w:szCs w:val="24"/>
        </w:rPr>
        <w:t xml:space="preserve"> </w:t>
      </w:r>
      <w:r w:rsidRPr="009C2E48">
        <w:rPr>
          <w:rFonts w:ascii="Times New Roman" w:hAnsi="Times New Roman" w:cs="Times New Roman"/>
          <w:sz w:val="24"/>
          <w:szCs w:val="24"/>
        </w:rPr>
        <w:br/>
      </w:r>
      <w:r w:rsidRPr="009C2E48">
        <w:rPr>
          <w:rFonts w:ascii="Times New Roman" w:hAnsi="Times New Roman" w:cs="Times New Roman"/>
          <w:sz w:val="24"/>
          <w:szCs w:val="24"/>
        </w:rPr>
        <w:br/>
        <w:t xml:space="preserve">C.C.: </w:t>
      </w:r>
      <w:r w:rsidR="00135139">
        <w:rPr>
          <w:rFonts w:ascii="Times New Roman" w:hAnsi="Times New Roman" w:cs="Times New Roman"/>
          <w:sz w:val="24"/>
          <w:szCs w:val="24"/>
        </w:rPr>
        <w:tab/>
      </w:r>
      <w:r w:rsidR="00135139">
        <w:rPr>
          <w:rFonts w:ascii="Times New Roman" w:hAnsi="Times New Roman" w:cs="Times New Roman"/>
          <w:sz w:val="24"/>
          <w:szCs w:val="24"/>
        </w:rPr>
        <w:tab/>
      </w:r>
      <w:r w:rsidR="0013513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…………………………………………………....</w:t>
      </w:r>
      <w:r w:rsidRPr="009C2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F5B" w:rsidRDefault="0035120A"/>
    <w:sectPr w:rsidR="002F6F5B" w:rsidSect="00B64B49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E48"/>
    <w:rsid w:val="00067B64"/>
    <w:rsid w:val="00135139"/>
    <w:rsid w:val="002112B4"/>
    <w:rsid w:val="0035120A"/>
    <w:rsid w:val="003B54B3"/>
    <w:rsid w:val="00793E00"/>
    <w:rsid w:val="00802859"/>
    <w:rsid w:val="009947E3"/>
    <w:rsid w:val="009C2E48"/>
    <w:rsid w:val="00A449B2"/>
    <w:rsid w:val="00D2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797B"/>
  <w15:docId w15:val="{3308A6BA-D6E2-4893-B25D-E98809E0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35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lsalcocer</dc:creator>
  <cp:lastModifiedBy>Maekrix Black Dragon</cp:lastModifiedBy>
  <cp:revision>3</cp:revision>
  <dcterms:created xsi:type="dcterms:W3CDTF">2017-09-04T13:51:00Z</dcterms:created>
  <dcterms:modified xsi:type="dcterms:W3CDTF">2019-01-18T01:35:00Z</dcterms:modified>
</cp:coreProperties>
</file>